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6D" w:rsidRDefault="009E0B6D" w:rsidP="009E0B6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44"/>
          <w:szCs w:val="22"/>
        </w:rPr>
      </w:pPr>
      <w:r w:rsidRPr="00EF7953">
        <w:rPr>
          <w:rFonts w:asciiTheme="minorHAnsi" w:hAnsiTheme="minorHAnsi" w:cs="ArialMT"/>
        </w:rPr>
        <w:t>Bewerbungen für die Ausrichtung einer Westdeutschen Hallenendrunde nimmt die Geschäftsstelle entgegen. Danach entscheidet der Sportausschuss-Jugend (</w:t>
      </w:r>
      <w:proofErr w:type="spellStart"/>
      <w:r w:rsidRPr="00EF7953">
        <w:rPr>
          <w:rFonts w:asciiTheme="minorHAnsi" w:hAnsiTheme="minorHAnsi" w:cs="ArialMT"/>
        </w:rPr>
        <w:t>SpA</w:t>
      </w:r>
      <w:proofErr w:type="spellEnd"/>
      <w:r w:rsidRPr="00EF7953">
        <w:rPr>
          <w:rFonts w:asciiTheme="minorHAnsi" w:hAnsiTheme="minorHAnsi" w:cs="ArialMT"/>
        </w:rPr>
        <w:t>-J) über die schriftlich eingegangenen Bewerbungen und gibt die Ausrichtungsorte unverzüglich auf der Internetseite des WHV bekannt.</w:t>
      </w:r>
    </w:p>
    <w:p w:rsidR="009E0B6D" w:rsidRPr="00EF7953" w:rsidRDefault="009E0B6D" w:rsidP="009E0B6D">
      <w:pPr>
        <w:autoSpaceDE w:val="0"/>
        <w:autoSpaceDN w:val="0"/>
        <w:adjustRightInd w:val="0"/>
        <w:rPr>
          <w:rFonts w:asciiTheme="minorHAnsi" w:hAnsiTheme="minorHAnsi" w:cs="Arial"/>
          <w:b/>
          <w:sz w:val="44"/>
          <w:szCs w:val="22"/>
        </w:rPr>
      </w:pPr>
    </w:p>
    <w:p w:rsidR="009E0B6D" w:rsidRPr="00EF7953" w:rsidRDefault="009E0B6D" w:rsidP="009E0B6D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</w:rPr>
      </w:pPr>
      <w:r w:rsidRPr="00EF7953">
        <w:rPr>
          <w:rFonts w:asciiTheme="minorHAnsi" w:hAnsiTheme="minorHAnsi" w:cs="ArialMT"/>
          <w:color w:val="000000"/>
        </w:rPr>
        <w:t xml:space="preserve">Bitte senden Sie Ihre Bewerbung als Fax an folgende Nummer </w:t>
      </w:r>
      <w:r w:rsidRPr="00EF7953">
        <w:rPr>
          <w:rFonts w:asciiTheme="minorHAnsi" w:hAnsiTheme="minorHAnsi" w:cs="Arial-BoldMT"/>
          <w:b/>
          <w:bCs/>
          <w:color w:val="000000"/>
        </w:rPr>
        <w:t>0203-7381-680</w:t>
      </w:r>
    </w:p>
    <w:p w:rsidR="009E0B6D" w:rsidRPr="00EF7953" w:rsidRDefault="009E0B6D" w:rsidP="009E0B6D">
      <w:pPr>
        <w:autoSpaceDE w:val="0"/>
        <w:autoSpaceDN w:val="0"/>
        <w:adjustRightInd w:val="0"/>
        <w:rPr>
          <w:rFonts w:asciiTheme="minorHAnsi" w:hAnsiTheme="minorHAnsi" w:cs="ArialMT"/>
          <w:color w:val="000000"/>
        </w:rPr>
      </w:pPr>
      <w:r w:rsidRPr="00EF7953">
        <w:rPr>
          <w:rFonts w:asciiTheme="minorHAnsi" w:hAnsiTheme="minorHAnsi" w:cs="ArialMT"/>
          <w:color w:val="000000"/>
        </w:rPr>
        <w:t xml:space="preserve">oder als E-Mail an </w:t>
      </w:r>
      <w:hyperlink r:id="rId8" w:history="1">
        <w:r w:rsidRPr="00EF7953">
          <w:rPr>
            <w:rStyle w:val="Hyperlink"/>
            <w:rFonts w:asciiTheme="minorHAnsi" w:hAnsiTheme="minorHAnsi" w:cs="ArialMT"/>
          </w:rPr>
          <w:t>Spielplanung@whv-hockey.de</w:t>
        </w:r>
      </w:hyperlink>
      <w:r w:rsidRPr="00EF7953">
        <w:rPr>
          <w:rFonts w:asciiTheme="minorHAnsi" w:hAnsiTheme="minorHAnsi" w:cs="ArialMT"/>
          <w:color w:val="000000"/>
        </w:rPr>
        <w:t xml:space="preserve"> .</w:t>
      </w:r>
    </w:p>
    <w:p w:rsidR="009E0B6D" w:rsidRPr="00EF7953" w:rsidRDefault="009E0B6D" w:rsidP="009E0B6D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</w:rPr>
      </w:pPr>
    </w:p>
    <w:p w:rsidR="009E0B6D" w:rsidRPr="00EF7953" w:rsidRDefault="009E0B6D" w:rsidP="009E0B6D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</w:rPr>
      </w:pPr>
      <w:r w:rsidRPr="00EF7953">
        <w:rPr>
          <w:rFonts w:asciiTheme="minorHAnsi" w:hAnsiTheme="minorHAnsi" w:cs="Arial-BoldMT"/>
          <w:b/>
          <w:bCs/>
          <w:color w:val="000000"/>
        </w:rPr>
        <w:t>Verein:</w:t>
      </w:r>
    </w:p>
    <w:p w:rsidR="009E0B6D" w:rsidRPr="00EF7953" w:rsidRDefault="009E0B6D" w:rsidP="009E0B6D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</w:rPr>
      </w:pPr>
    </w:p>
    <w:p w:rsidR="009E0B6D" w:rsidRPr="00EF7953" w:rsidRDefault="009E0B6D" w:rsidP="009E0B6D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</w:rPr>
      </w:pPr>
      <w:r w:rsidRPr="00EF7953">
        <w:rPr>
          <w:rFonts w:asciiTheme="minorHAnsi" w:hAnsiTheme="minorHAnsi" w:cs="Arial-BoldMT"/>
          <w:b/>
          <w:bCs/>
          <w:color w:val="000000"/>
        </w:rPr>
        <w:t>Kontaktperson:</w:t>
      </w:r>
    </w:p>
    <w:p w:rsidR="009E0B6D" w:rsidRPr="00EF7953" w:rsidRDefault="009E0B6D" w:rsidP="009E0B6D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</w:rPr>
      </w:pPr>
    </w:p>
    <w:p w:rsidR="009E0B6D" w:rsidRPr="00EF7953" w:rsidRDefault="009E0B6D" w:rsidP="009E0B6D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</w:rPr>
      </w:pPr>
      <w:r w:rsidRPr="00EF7953">
        <w:rPr>
          <w:rFonts w:asciiTheme="minorHAnsi" w:hAnsiTheme="minorHAnsi" w:cs="Arial-BoldMT"/>
          <w:b/>
          <w:bCs/>
          <w:color w:val="000000"/>
        </w:rPr>
        <w:t>Telefon:</w:t>
      </w:r>
    </w:p>
    <w:p w:rsidR="009E0B6D" w:rsidRPr="00EF7953" w:rsidRDefault="009E0B6D" w:rsidP="009E0B6D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</w:rPr>
      </w:pPr>
      <w:bookmarkStart w:id="0" w:name="_GoBack"/>
      <w:bookmarkEnd w:id="0"/>
    </w:p>
    <w:p w:rsidR="009E0B6D" w:rsidRDefault="009E0B6D" w:rsidP="009E0B6D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</w:rPr>
      </w:pPr>
      <w:r w:rsidRPr="00EF7953">
        <w:rPr>
          <w:rFonts w:asciiTheme="minorHAnsi" w:hAnsiTheme="minorHAnsi" w:cs="Arial-BoldMT"/>
          <w:b/>
          <w:bCs/>
          <w:color w:val="000000"/>
        </w:rPr>
        <w:t>E-Mail:</w:t>
      </w:r>
    </w:p>
    <w:p w:rsidR="00A51C2A" w:rsidRDefault="00A51C2A" w:rsidP="009E0B6D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</w:rPr>
      </w:pPr>
    </w:p>
    <w:p w:rsidR="00A51C2A" w:rsidRDefault="00A51C2A" w:rsidP="009E0B6D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</w:rPr>
      </w:pPr>
      <w:r>
        <w:rPr>
          <w:rFonts w:asciiTheme="minorHAnsi" w:hAnsiTheme="minorHAnsi" w:cs="Arial-BoldMT"/>
          <w:b/>
          <w:bCs/>
          <w:color w:val="000000"/>
        </w:rPr>
        <w:t>Wir bewerben uns für die Ausrichtung folgender Endrunde:</w:t>
      </w:r>
    </w:p>
    <w:p w:rsidR="00A51C2A" w:rsidRDefault="00A51C2A" w:rsidP="009E0B6D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</w:rPr>
      </w:pPr>
    </w:p>
    <w:p w:rsidR="005821A7" w:rsidRDefault="00A51C2A" w:rsidP="00A51C2A">
      <w:pPr>
        <w:autoSpaceDE w:val="0"/>
        <w:autoSpaceDN w:val="0"/>
        <w:adjustRightInd w:val="0"/>
        <w:rPr>
          <w:rFonts w:asciiTheme="minorHAnsi" w:hAnsiTheme="minorHAnsi" w:cs="Arial-BoldMT"/>
          <w:bCs/>
          <w:color w:val="000000"/>
        </w:rPr>
      </w:pPr>
      <w:r>
        <w:rPr>
          <w:rFonts w:asciiTheme="minorHAnsi" w:hAnsiTheme="minorHAnsi" w:cs="Arial-BoldMT"/>
          <w:bCs/>
          <w:color w:val="000000"/>
        </w:rPr>
        <w:sym w:font="Webdings" w:char="F063"/>
      </w:r>
      <w:r>
        <w:rPr>
          <w:rFonts w:asciiTheme="minorHAnsi" w:hAnsiTheme="minorHAnsi" w:cs="Arial-BoldMT"/>
          <w:bCs/>
          <w:color w:val="000000"/>
        </w:rPr>
        <w:t xml:space="preserve"> Mädchen A</w:t>
      </w:r>
      <w:r>
        <w:rPr>
          <w:rFonts w:asciiTheme="minorHAnsi" w:hAnsiTheme="minorHAnsi" w:cs="Arial-BoldMT"/>
          <w:bCs/>
          <w:color w:val="000000"/>
        </w:rPr>
        <w:tab/>
      </w:r>
      <w:r w:rsidR="005821A7">
        <w:rPr>
          <w:rFonts w:asciiTheme="minorHAnsi" w:hAnsiTheme="minorHAnsi" w:cs="Arial-BoldMT"/>
          <w:bCs/>
          <w:color w:val="000000"/>
        </w:rPr>
        <w:t xml:space="preserve"> (SA 07.02.15)</w:t>
      </w:r>
      <w:r>
        <w:rPr>
          <w:rFonts w:asciiTheme="minorHAnsi" w:hAnsiTheme="minorHAnsi" w:cs="Arial-BoldMT"/>
          <w:bCs/>
          <w:color w:val="000000"/>
        </w:rPr>
        <w:tab/>
      </w:r>
      <w:r w:rsidR="005821A7">
        <w:rPr>
          <w:rFonts w:asciiTheme="minorHAnsi" w:hAnsiTheme="minorHAnsi" w:cs="Arial-BoldMT"/>
          <w:bCs/>
          <w:color w:val="000000"/>
        </w:rPr>
        <w:t xml:space="preserve">               </w:t>
      </w:r>
      <w:r>
        <w:rPr>
          <w:rFonts w:asciiTheme="minorHAnsi" w:hAnsiTheme="minorHAnsi" w:cs="Arial-BoldMT"/>
          <w:bCs/>
          <w:color w:val="000000"/>
        </w:rPr>
        <w:sym w:font="Webdings" w:char="F063"/>
      </w:r>
      <w:r>
        <w:rPr>
          <w:rFonts w:asciiTheme="minorHAnsi" w:hAnsiTheme="minorHAnsi" w:cs="Arial-BoldMT"/>
          <w:bCs/>
          <w:color w:val="000000"/>
        </w:rPr>
        <w:t xml:space="preserve"> </w:t>
      </w:r>
      <w:proofErr w:type="spellStart"/>
      <w:r>
        <w:rPr>
          <w:rFonts w:asciiTheme="minorHAnsi" w:hAnsiTheme="minorHAnsi" w:cs="Arial-BoldMT"/>
          <w:bCs/>
          <w:color w:val="000000"/>
        </w:rPr>
        <w:t>weibl</w:t>
      </w:r>
      <w:proofErr w:type="spellEnd"/>
      <w:r>
        <w:rPr>
          <w:rFonts w:asciiTheme="minorHAnsi" w:hAnsiTheme="minorHAnsi" w:cs="Arial-BoldMT"/>
          <w:bCs/>
          <w:color w:val="000000"/>
        </w:rPr>
        <w:t>. Jugend B</w:t>
      </w:r>
      <w:r w:rsidR="005821A7">
        <w:rPr>
          <w:rFonts w:asciiTheme="minorHAnsi" w:hAnsiTheme="minorHAnsi" w:cs="Arial-BoldMT"/>
          <w:bCs/>
          <w:color w:val="000000"/>
        </w:rPr>
        <w:t xml:space="preserve"> (SO 08.02.15) </w:t>
      </w:r>
    </w:p>
    <w:p w:rsidR="005821A7" w:rsidRDefault="005821A7" w:rsidP="00A51C2A">
      <w:pPr>
        <w:autoSpaceDE w:val="0"/>
        <w:autoSpaceDN w:val="0"/>
        <w:adjustRightInd w:val="0"/>
        <w:rPr>
          <w:rFonts w:asciiTheme="minorHAnsi" w:hAnsiTheme="minorHAnsi" w:cs="Arial-BoldMT"/>
          <w:bCs/>
          <w:color w:val="000000"/>
        </w:rPr>
      </w:pPr>
    </w:p>
    <w:p w:rsidR="005821A7" w:rsidRDefault="00A51C2A" w:rsidP="00A51C2A">
      <w:pPr>
        <w:autoSpaceDE w:val="0"/>
        <w:autoSpaceDN w:val="0"/>
        <w:adjustRightInd w:val="0"/>
        <w:rPr>
          <w:rFonts w:asciiTheme="minorHAnsi" w:hAnsiTheme="minorHAnsi" w:cs="Arial-BoldMT"/>
          <w:bCs/>
          <w:color w:val="000000"/>
        </w:rPr>
      </w:pPr>
      <w:r>
        <w:rPr>
          <w:rFonts w:asciiTheme="minorHAnsi" w:hAnsiTheme="minorHAnsi" w:cs="Arial-BoldMT"/>
          <w:bCs/>
          <w:color w:val="000000"/>
        </w:rPr>
        <w:sym w:font="Webdings" w:char="F063"/>
      </w:r>
      <w:r>
        <w:rPr>
          <w:rFonts w:asciiTheme="minorHAnsi" w:hAnsiTheme="minorHAnsi" w:cs="Arial-BoldMT"/>
          <w:bCs/>
          <w:color w:val="000000"/>
        </w:rPr>
        <w:t xml:space="preserve"> Knaben A</w:t>
      </w:r>
      <w:r w:rsidR="005821A7">
        <w:rPr>
          <w:rFonts w:asciiTheme="minorHAnsi" w:hAnsiTheme="minorHAnsi" w:cs="Arial-BoldMT"/>
          <w:bCs/>
          <w:color w:val="000000"/>
        </w:rPr>
        <w:t xml:space="preserve"> (SA 07.02.15) </w:t>
      </w:r>
    </w:p>
    <w:p w:rsidR="005821A7" w:rsidRDefault="005821A7" w:rsidP="00A51C2A">
      <w:pPr>
        <w:autoSpaceDE w:val="0"/>
        <w:autoSpaceDN w:val="0"/>
        <w:adjustRightInd w:val="0"/>
        <w:rPr>
          <w:rFonts w:asciiTheme="minorHAnsi" w:hAnsiTheme="minorHAnsi" w:cs="Arial-BoldMT"/>
          <w:bCs/>
          <w:color w:val="000000"/>
        </w:rPr>
      </w:pPr>
    </w:p>
    <w:p w:rsidR="008717BA" w:rsidRDefault="00A51C2A" w:rsidP="00A51C2A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</w:rPr>
      </w:pPr>
      <w:r>
        <w:rPr>
          <w:rFonts w:asciiTheme="minorHAnsi" w:hAnsiTheme="minorHAnsi" w:cs="Arial-BoldMT"/>
          <w:bCs/>
          <w:color w:val="000000"/>
        </w:rPr>
        <w:sym w:font="Webdings" w:char="F063"/>
      </w:r>
      <w:r>
        <w:rPr>
          <w:rFonts w:asciiTheme="minorHAnsi" w:hAnsiTheme="minorHAnsi" w:cs="Arial-BoldMT"/>
          <w:bCs/>
          <w:color w:val="000000"/>
        </w:rPr>
        <w:t xml:space="preserve"> </w:t>
      </w:r>
      <w:proofErr w:type="spellStart"/>
      <w:r>
        <w:rPr>
          <w:rFonts w:asciiTheme="minorHAnsi" w:hAnsiTheme="minorHAnsi" w:cs="Arial-BoldMT"/>
          <w:bCs/>
          <w:color w:val="000000"/>
        </w:rPr>
        <w:t>männl</w:t>
      </w:r>
      <w:proofErr w:type="spellEnd"/>
      <w:r>
        <w:rPr>
          <w:rFonts w:asciiTheme="minorHAnsi" w:hAnsiTheme="minorHAnsi" w:cs="Arial-BoldMT"/>
          <w:bCs/>
          <w:color w:val="000000"/>
        </w:rPr>
        <w:t>. Jugend B</w:t>
      </w:r>
      <w:r w:rsidR="005821A7">
        <w:rPr>
          <w:rFonts w:asciiTheme="minorHAnsi" w:hAnsiTheme="minorHAnsi" w:cs="Arial-BoldMT"/>
          <w:bCs/>
          <w:color w:val="000000"/>
        </w:rPr>
        <w:t xml:space="preserve"> (SO 08.02.15)       </w:t>
      </w:r>
      <w:r w:rsidR="008717BA">
        <w:rPr>
          <w:rFonts w:asciiTheme="minorHAnsi" w:hAnsiTheme="minorHAnsi" w:cs="Arial-BoldMT"/>
          <w:bCs/>
          <w:color w:val="000000"/>
        </w:rPr>
        <w:sym w:font="Webdings" w:char="F063"/>
      </w:r>
      <w:r w:rsidR="008717BA">
        <w:rPr>
          <w:rFonts w:asciiTheme="minorHAnsi" w:hAnsiTheme="minorHAnsi" w:cs="Arial-BoldMT"/>
          <w:bCs/>
          <w:color w:val="000000"/>
        </w:rPr>
        <w:t xml:space="preserve"> </w:t>
      </w:r>
      <w:proofErr w:type="spellStart"/>
      <w:r w:rsidR="008717BA">
        <w:rPr>
          <w:rFonts w:asciiTheme="minorHAnsi" w:hAnsiTheme="minorHAnsi" w:cs="Arial-BoldMT"/>
          <w:bCs/>
          <w:color w:val="000000"/>
        </w:rPr>
        <w:t>männl</w:t>
      </w:r>
      <w:proofErr w:type="spellEnd"/>
      <w:r w:rsidR="008717BA">
        <w:rPr>
          <w:rFonts w:asciiTheme="minorHAnsi" w:hAnsiTheme="minorHAnsi" w:cs="Arial-BoldMT"/>
          <w:bCs/>
          <w:color w:val="000000"/>
        </w:rPr>
        <w:t>. Jugend A</w:t>
      </w:r>
      <w:r w:rsidR="005821A7">
        <w:rPr>
          <w:rFonts w:asciiTheme="minorHAnsi" w:hAnsiTheme="minorHAnsi" w:cs="Arial-BoldMT"/>
          <w:bCs/>
          <w:color w:val="000000"/>
        </w:rPr>
        <w:t xml:space="preserve"> (SA 07.02.15)</w:t>
      </w:r>
    </w:p>
    <w:p w:rsidR="00A51C2A" w:rsidRDefault="00A51C2A" w:rsidP="00A51C2A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</w:rPr>
      </w:pPr>
    </w:p>
    <w:p w:rsidR="00A51C2A" w:rsidRPr="00EF7953" w:rsidRDefault="00A51C2A" w:rsidP="00A51C2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F7953">
        <w:rPr>
          <w:rFonts w:asciiTheme="minorHAnsi" w:hAnsiTheme="minorHAnsi" w:cs="Arial-BoldMT"/>
          <w:b/>
          <w:bCs/>
          <w:color w:val="000000"/>
        </w:rPr>
        <w:t>Ihre Bewerbung sollte nähere Angaben zu den folgenden Fragen enthalten:</w:t>
      </w:r>
      <w:r w:rsidRPr="00EF7953">
        <w:rPr>
          <w:rFonts w:asciiTheme="minorHAnsi" w:hAnsiTheme="minorHAnsi" w:cs="Arial"/>
          <w:b/>
          <w:sz w:val="44"/>
          <w:szCs w:val="22"/>
        </w:rPr>
        <w:t xml:space="preserve"> </w:t>
      </w:r>
    </w:p>
    <w:p w:rsidR="00A51C2A" w:rsidRPr="00A51C2A" w:rsidRDefault="00A51C2A" w:rsidP="009E0B6D">
      <w:pPr>
        <w:autoSpaceDE w:val="0"/>
        <w:autoSpaceDN w:val="0"/>
        <w:adjustRightInd w:val="0"/>
        <w:rPr>
          <w:rFonts w:asciiTheme="minorHAnsi" w:hAnsiTheme="minorHAnsi" w:cs="Arial-BoldMT"/>
          <w:bCs/>
          <w:color w:val="000000"/>
        </w:rPr>
      </w:pPr>
    </w:p>
    <w:p w:rsidR="009E0B6D" w:rsidRPr="009E0B6D" w:rsidRDefault="009E0B6D" w:rsidP="009E0B6D">
      <w:pPr>
        <w:rPr>
          <w:rFonts w:ascii="Arial" w:hAnsi="Arial" w:cs="Arial"/>
          <w:sz w:val="22"/>
          <w:szCs w:val="22"/>
        </w:rPr>
      </w:pPr>
      <w:r w:rsidRPr="009E0B6D">
        <w:rPr>
          <w:rFonts w:ascii="Arial" w:hAnsi="Arial" w:cs="Arial"/>
          <w:sz w:val="22"/>
          <w:szCs w:val="22"/>
        </w:rPr>
        <w:t>1. Welche Halle steht zur Verfügung? (Beschaffenheit des Bodens, Zuschauer-</w:t>
      </w: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  <w:r w:rsidRPr="009E0B6D">
        <w:rPr>
          <w:rFonts w:ascii="Arial" w:hAnsi="Arial" w:cs="Arial"/>
          <w:sz w:val="22"/>
          <w:szCs w:val="22"/>
        </w:rPr>
        <w:t>Sitzplätze)</w:t>
      </w: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  <w:r w:rsidRPr="009E0B6D">
        <w:rPr>
          <w:rFonts w:ascii="Arial" w:hAnsi="Arial" w:cs="Arial"/>
          <w:sz w:val="22"/>
          <w:szCs w:val="22"/>
        </w:rPr>
        <w:t>2. Ist am Spielwochenende eine anderweitige Hallenbelegung vorgesehen?</w:t>
      </w: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Pr="009E0B6D" w:rsidRDefault="009E0B6D" w:rsidP="009E0B6D">
      <w:pPr>
        <w:rPr>
          <w:rFonts w:ascii="Arial" w:hAnsi="Arial" w:cs="Arial"/>
          <w:sz w:val="22"/>
          <w:szCs w:val="22"/>
        </w:rPr>
      </w:pPr>
      <w:r w:rsidRPr="009E0B6D">
        <w:rPr>
          <w:rFonts w:ascii="Arial" w:hAnsi="Arial" w:cs="Arial"/>
          <w:sz w:val="22"/>
          <w:szCs w:val="22"/>
        </w:rPr>
        <w:t>3. Ist eine andere Veranstaltung oder ein anderes Sportereignis auf der</w:t>
      </w: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  <w:r w:rsidRPr="009E0B6D">
        <w:rPr>
          <w:rFonts w:ascii="Arial" w:hAnsi="Arial" w:cs="Arial"/>
          <w:sz w:val="22"/>
          <w:szCs w:val="22"/>
        </w:rPr>
        <w:t>Sportanlage für das Endrundenwochenende geplant oder vorgesehen?</w:t>
      </w: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  <w:r w:rsidRPr="009E0B6D">
        <w:rPr>
          <w:rFonts w:ascii="Arial" w:hAnsi="Arial" w:cs="Arial"/>
          <w:sz w:val="22"/>
          <w:szCs w:val="22"/>
        </w:rPr>
        <w:lastRenderedPageBreak/>
        <w:t>4. Können die vorgeschlagenen Anschlagzeiten eingehalten werden?</w:t>
      </w:r>
      <w:r w:rsidR="00856CFB">
        <w:rPr>
          <w:rFonts w:ascii="Arial" w:hAnsi="Arial" w:cs="Arial"/>
          <w:sz w:val="22"/>
          <w:szCs w:val="22"/>
        </w:rPr>
        <w:t xml:space="preserve"> (siehe Checkliste)</w:t>
      </w: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Pr="009E0B6D" w:rsidRDefault="009E0B6D" w:rsidP="009E0B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9E0B6D">
        <w:rPr>
          <w:rFonts w:ascii="Arial" w:hAnsi="Arial" w:cs="Arial"/>
          <w:sz w:val="22"/>
          <w:szCs w:val="22"/>
        </w:rPr>
        <w:t>. Wie können die teilnehmenden Mannschaften, die Schiedsrichter und Offiziellen</w:t>
      </w: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  <w:r w:rsidRPr="009E0B6D">
        <w:rPr>
          <w:rFonts w:ascii="Arial" w:hAnsi="Arial" w:cs="Arial"/>
          <w:sz w:val="22"/>
          <w:szCs w:val="22"/>
        </w:rPr>
        <w:t>ihre Mahlzeiten planen?</w:t>
      </w: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P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Pr="009E0B6D" w:rsidRDefault="00464338" w:rsidP="009E0B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E0B6D" w:rsidRPr="009E0B6D">
        <w:rPr>
          <w:rFonts w:ascii="Arial" w:hAnsi="Arial" w:cs="Arial"/>
          <w:sz w:val="22"/>
          <w:szCs w:val="22"/>
        </w:rPr>
        <w:t xml:space="preserve">. Ist Ihnen die Checkliste zur Endrunden-Organisation des </w:t>
      </w:r>
      <w:r w:rsidR="00D56965">
        <w:rPr>
          <w:rFonts w:ascii="Arial" w:hAnsi="Arial" w:cs="Arial"/>
          <w:sz w:val="22"/>
          <w:szCs w:val="22"/>
        </w:rPr>
        <w:t>WHV J</w:t>
      </w:r>
      <w:r w:rsidR="009E0B6D" w:rsidRPr="009E0B6D">
        <w:rPr>
          <w:rFonts w:ascii="Arial" w:hAnsi="Arial" w:cs="Arial"/>
          <w:sz w:val="22"/>
          <w:szCs w:val="22"/>
        </w:rPr>
        <w:t>ugendausschusses</w:t>
      </w: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  <w:r w:rsidRPr="009E0B6D">
        <w:rPr>
          <w:rFonts w:ascii="Arial" w:hAnsi="Arial" w:cs="Arial"/>
          <w:sz w:val="22"/>
          <w:szCs w:val="22"/>
        </w:rPr>
        <w:t>bekannt?</w:t>
      </w: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P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Pr="009E0B6D" w:rsidRDefault="00464338" w:rsidP="009E0B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E0B6D" w:rsidRPr="009E0B6D">
        <w:rPr>
          <w:rFonts w:ascii="Arial" w:hAnsi="Arial" w:cs="Arial"/>
          <w:sz w:val="22"/>
          <w:szCs w:val="22"/>
        </w:rPr>
        <w:t>. Wer sind Ihre Ansprechpartner für: Organisation, Mannschaftsbetreuung,</w:t>
      </w: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  <w:r w:rsidRPr="009E0B6D">
        <w:rPr>
          <w:rFonts w:ascii="Arial" w:hAnsi="Arial" w:cs="Arial"/>
          <w:sz w:val="22"/>
          <w:szCs w:val="22"/>
        </w:rPr>
        <w:t>Schiedsrichterbetreuung, Internet?</w:t>
      </w: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P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464338" w:rsidP="009E0B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9E0B6D" w:rsidRPr="009E0B6D">
        <w:rPr>
          <w:rFonts w:ascii="Arial" w:hAnsi="Arial" w:cs="Arial"/>
          <w:sz w:val="22"/>
          <w:szCs w:val="22"/>
        </w:rPr>
        <w:t xml:space="preserve">. Kann die </w:t>
      </w:r>
      <w:r w:rsidR="00D7356A">
        <w:rPr>
          <w:rFonts w:ascii="Arial" w:hAnsi="Arial" w:cs="Arial"/>
          <w:sz w:val="22"/>
          <w:szCs w:val="22"/>
        </w:rPr>
        <w:t xml:space="preserve">Live-Ticker </w:t>
      </w:r>
      <w:r w:rsidR="009E0B6D" w:rsidRPr="009E0B6D">
        <w:rPr>
          <w:rFonts w:ascii="Arial" w:hAnsi="Arial" w:cs="Arial"/>
          <w:sz w:val="22"/>
          <w:szCs w:val="22"/>
        </w:rPr>
        <w:t>Berichterstattung im Internet zeitnah garantiert werden?</w:t>
      </w: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P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464338" w:rsidP="009E0B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E0B6D" w:rsidRPr="009E0B6D">
        <w:rPr>
          <w:rFonts w:ascii="Arial" w:hAnsi="Arial" w:cs="Arial"/>
          <w:sz w:val="22"/>
          <w:szCs w:val="22"/>
        </w:rPr>
        <w:t>. Sonstige Besonderheiten?</w:t>
      </w: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b/>
          <w:sz w:val="22"/>
          <w:szCs w:val="22"/>
        </w:rPr>
      </w:pPr>
    </w:p>
    <w:p w:rsidR="009E0B6D" w:rsidRPr="009E0B6D" w:rsidRDefault="009E0B6D" w:rsidP="009E0B6D">
      <w:pPr>
        <w:rPr>
          <w:rFonts w:ascii="Arial" w:hAnsi="Arial" w:cs="Arial"/>
          <w:b/>
          <w:sz w:val="22"/>
          <w:szCs w:val="22"/>
        </w:rPr>
      </w:pPr>
      <w:r w:rsidRPr="009E0B6D">
        <w:rPr>
          <w:rFonts w:ascii="Arial" w:hAnsi="Arial" w:cs="Arial"/>
          <w:b/>
          <w:sz w:val="22"/>
          <w:szCs w:val="22"/>
        </w:rPr>
        <w:t>Wir versichern die Richtigkeit unserer Angaben.</w:t>
      </w: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E0B6D" w:rsidRDefault="009E0B6D" w:rsidP="009E0B6D">
      <w:pPr>
        <w:rPr>
          <w:rFonts w:ascii="Arial" w:hAnsi="Arial" w:cs="Arial"/>
          <w:i/>
          <w:sz w:val="22"/>
          <w:szCs w:val="22"/>
        </w:rPr>
      </w:pPr>
      <w:r w:rsidRPr="009E0B6D">
        <w:rPr>
          <w:rFonts w:ascii="Arial" w:hAnsi="Arial" w:cs="Arial"/>
          <w:i/>
          <w:sz w:val="22"/>
          <w:szCs w:val="22"/>
        </w:rPr>
        <w:t xml:space="preserve">Datum: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9E0B6D">
        <w:rPr>
          <w:rFonts w:ascii="Arial" w:hAnsi="Arial" w:cs="Arial"/>
          <w:i/>
          <w:sz w:val="22"/>
          <w:szCs w:val="22"/>
        </w:rPr>
        <w:t xml:space="preserve">Name </w:t>
      </w:r>
      <w:r w:rsidR="00471D8B">
        <w:rPr>
          <w:rFonts w:ascii="Arial" w:hAnsi="Arial" w:cs="Arial"/>
          <w:i/>
          <w:sz w:val="22"/>
          <w:szCs w:val="22"/>
        </w:rPr>
        <w:t xml:space="preserve">/ Funktion / </w:t>
      </w:r>
      <w:r w:rsidRPr="009E0B6D">
        <w:rPr>
          <w:rFonts w:ascii="Arial" w:hAnsi="Arial" w:cs="Arial"/>
          <w:i/>
          <w:sz w:val="22"/>
          <w:szCs w:val="22"/>
        </w:rPr>
        <w:t>Unterschrift:</w:t>
      </w:r>
    </w:p>
    <w:p w:rsidR="009E0B6D" w:rsidRDefault="009E0B6D" w:rsidP="009E0B6D">
      <w:pPr>
        <w:rPr>
          <w:rFonts w:ascii="Arial" w:hAnsi="Arial" w:cs="Arial"/>
          <w:i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i/>
          <w:sz w:val="22"/>
          <w:szCs w:val="22"/>
        </w:rPr>
      </w:pPr>
    </w:p>
    <w:p w:rsidR="009E0B6D" w:rsidRDefault="009E0B6D" w:rsidP="009E0B6D">
      <w:pPr>
        <w:rPr>
          <w:rFonts w:ascii="Arial" w:hAnsi="Arial" w:cs="Arial"/>
          <w:i/>
          <w:sz w:val="22"/>
          <w:szCs w:val="22"/>
        </w:rPr>
      </w:pPr>
    </w:p>
    <w:p w:rsidR="009E0B6D" w:rsidRPr="009E0B6D" w:rsidRDefault="009E0B6D" w:rsidP="009E0B6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___________________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____________________________________________</w:t>
      </w:r>
    </w:p>
    <w:sectPr w:rsidR="009E0B6D" w:rsidRPr="009E0B6D" w:rsidSect="00A754B9">
      <w:headerReference w:type="default" r:id="rId9"/>
      <w:headerReference w:type="first" r:id="rId10"/>
      <w:footerReference w:type="first" r:id="rId11"/>
      <w:type w:val="nextColumn"/>
      <w:pgSz w:w="11906" w:h="16838" w:code="9"/>
      <w:pgMar w:top="2268" w:right="1416" w:bottom="1701" w:left="1418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37" w:rsidRDefault="00FE4337">
      <w:r>
        <w:separator/>
      </w:r>
    </w:p>
  </w:endnote>
  <w:endnote w:type="continuationSeparator" w:id="0">
    <w:p w:rsidR="00FE4337" w:rsidRDefault="00FE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B9" w:rsidRPr="00C50A09" w:rsidRDefault="00A754B9" w:rsidP="00C50A09">
    <w:pPr>
      <w:pStyle w:val="Fuzeile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37" w:rsidRDefault="00FE4337">
      <w:r>
        <w:separator/>
      </w:r>
    </w:p>
  </w:footnote>
  <w:footnote w:type="continuationSeparator" w:id="0">
    <w:p w:rsidR="00FE4337" w:rsidRDefault="00FE4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B9" w:rsidRPr="00C50A09" w:rsidRDefault="00A754B9" w:rsidP="0079238F">
    <w:pPr>
      <w:pStyle w:val="Kopfzeile"/>
      <w:jc w:val="right"/>
      <w:rPr>
        <w:rFonts w:ascii="Arial" w:hAnsi="Arial" w:cs="Arial"/>
        <w:sz w:val="16"/>
        <w:szCs w:val="16"/>
      </w:rPr>
    </w:pPr>
    <w:r w:rsidRPr="00C50A09">
      <w:rPr>
        <w:rFonts w:ascii="Arial" w:hAnsi="Arial" w:cs="Arial"/>
        <w:sz w:val="16"/>
        <w:szCs w:val="16"/>
      </w:rPr>
      <w:t xml:space="preserve">Seite </w:t>
    </w:r>
    <w:r w:rsidRPr="00C50A09">
      <w:rPr>
        <w:rStyle w:val="Seitenzahl"/>
        <w:rFonts w:ascii="Arial" w:hAnsi="Arial" w:cs="Arial"/>
        <w:sz w:val="16"/>
        <w:szCs w:val="16"/>
      </w:rPr>
      <w:fldChar w:fldCharType="begin"/>
    </w:r>
    <w:r w:rsidRPr="00C50A09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C50A09">
      <w:rPr>
        <w:rStyle w:val="Seitenzahl"/>
        <w:rFonts w:ascii="Arial" w:hAnsi="Arial" w:cs="Arial"/>
        <w:sz w:val="16"/>
        <w:szCs w:val="16"/>
      </w:rPr>
      <w:fldChar w:fldCharType="separate"/>
    </w:r>
    <w:r w:rsidR="00B8454C">
      <w:rPr>
        <w:rStyle w:val="Seitenzahl"/>
        <w:rFonts w:ascii="Arial" w:hAnsi="Arial" w:cs="Arial"/>
        <w:noProof/>
        <w:sz w:val="16"/>
        <w:szCs w:val="16"/>
      </w:rPr>
      <w:t>2</w:t>
    </w:r>
    <w:r w:rsidRPr="00C50A09">
      <w:rPr>
        <w:rStyle w:val="Seitenzahl"/>
        <w:rFonts w:ascii="Arial" w:hAnsi="Arial" w:cs="Arial"/>
        <w:sz w:val="16"/>
        <w:szCs w:val="16"/>
      </w:rPr>
      <w:fldChar w:fldCharType="end"/>
    </w:r>
    <w:r w:rsidRPr="00C50A09">
      <w:rPr>
        <w:rStyle w:val="Seitenzahl"/>
        <w:rFonts w:ascii="Arial" w:hAnsi="Arial" w:cs="Arial"/>
        <w:sz w:val="16"/>
        <w:szCs w:val="16"/>
      </w:rPr>
      <w:t xml:space="preserve"> von </w:t>
    </w:r>
    <w:r w:rsidRPr="00C50A09">
      <w:rPr>
        <w:rStyle w:val="Seitenzahl"/>
        <w:rFonts w:ascii="Arial" w:hAnsi="Arial" w:cs="Arial"/>
        <w:sz w:val="16"/>
        <w:szCs w:val="16"/>
      </w:rPr>
      <w:fldChar w:fldCharType="begin"/>
    </w:r>
    <w:r w:rsidRPr="00C50A09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C50A09">
      <w:rPr>
        <w:rStyle w:val="Seitenzahl"/>
        <w:rFonts w:ascii="Arial" w:hAnsi="Arial" w:cs="Arial"/>
        <w:sz w:val="16"/>
        <w:szCs w:val="16"/>
      </w:rPr>
      <w:fldChar w:fldCharType="separate"/>
    </w:r>
    <w:r w:rsidR="00B8454C">
      <w:rPr>
        <w:rStyle w:val="Seitenzahl"/>
        <w:rFonts w:ascii="Arial" w:hAnsi="Arial" w:cs="Arial"/>
        <w:noProof/>
        <w:sz w:val="16"/>
        <w:szCs w:val="16"/>
      </w:rPr>
      <w:t>2</w:t>
    </w:r>
    <w:r w:rsidRPr="00C50A09">
      <w:rPr>
        <w:rStyle w:val="Seitenzahl"/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B9" w:rsidRDefault="00FE4337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-713953</wp:posOffset>
          </wp:positionV>
          <wp:extent cx="7553325" cy="10684300"/>
          <wp:effectExtent l="0" t="0" r="0" b="3175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Adap_Brief_WHV_R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F6633"/>
    <w:multiLevelType w:val="hybridMultilevel"/>
    <w:tmpl w:val="1ACEA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37"/>
    <w:rsid w:val="00017285"/>
    <w:rsid w:val="000266BA"/>
    <w:rsid w:val="00076A0F"/>
    <w:rsid w:val="000A6BE1"/>
    <w:rsid w:val="000C6284"/>
    <w:rsid w:val="001416C9"/>
    <w:rsid w:val="0018510B"/>
    <w:rsid w:val="00191BDC"/>
    <w:rsid w:val="001A4542"/>
    <w:rsid w:val="002171B4"/>
    <w:rsid w:val="002324BE"/>
    <w:rsid w:val="002461C0"/>
    <w:rsid w:val="0027457C"/>
    <w:rsid w:val="002D3115"/>
    <w:rsid w:val="00305415"/>
    <w:rsid w:val="00344911"/>
    <w:rsid w:val="00352D26"/>
    <w:rsid w:val="00410A1E"/>
    <w:rsid w:val="0043170C"/>
    <w:rsid w:val="004630F8"/>
    <w:rsid w:val="00464338"/>
    <w:rsid w:val="00471D8B"/>
    <w:rsid w:val="0049192E"/>
    <w:rsid w:val="005527A9"/>
    <w:rsid w:val="00554F0B"/>
    <w:rsid w:val="00554F9B"/>
    <w:rsid w:val="00561048"/>
    <w:rsid w:val="00561CF7"/>
    <w:rsid w:val="005821A7"/>
    <w:rsid w:val="00594A7E"/>
    <w:rsid w:val="005A6DC9"/>
    <w:rsid w:val="005B0765"/>
    <w:rsid w:val="005D20F7"/>
    <w:rsid w:val="005D60E5"/>
    <w:rsid w:val="0066028E"/>
    <w:rsid w:val="00693DBC"/>
    <w:rsid w:val="006D5F9D"/>
    <w:rsid w:val="006D7C99"/>
    <w:rsid w:val="00732D1B"/>
    <w:rsid w:val="00790226"/>
    <w:rsid w:val="00791D06"/>
    <w:rsid w:val="0079238F"/>
    <w:rsid w:val="0079286C"/>
    <w:rsid w:val="00796816"/>
    <w:rsid w:val="007C198E"/>
    <w:rsid w:val="007C4864"/>
    <w:rsid w:val="0082720D"/>
    <w:rsid w:val="008277C7"/>
    <w:rsid w:val="00856CFB"/>
    <w:rsid w:val="008717BA"/>
    <w:rsid w:val="008C31FA"/>
    <w:rsid w:val="008D01B9"/>
    <w:rsid w:val="008E1824"/>
    <w:rsid w:val="008E6E84"/>
    <w:rsid w:val="008F1A65"/>
    <w:rsid w:val="00991F88"/>
    <w:rsid w:val="009D4794"/>
    <w:rsid w:val="009E0B6D"/>
    <w:rsid w:val="009E4B4F"/>
    <w:rsid w:val="009F2A1A"/>
    <w:rsid w:val="00A34BFF"/>
    <w:rsid w:val="00A51C2A"/>
    <w:rsid w:val="00A70B6B"/>
    <w:rsid w:val="00A754B9"/>
    <w:rsid w:val="00A93B7F"/>
    <w:rsid w:val="00AC0065"/>
    <w:rsid w:val="00AD0BDF"/>
    <w:rsid w:val="00B464A1"/>
    <w:rsid w:val="00B502DB"/>
    <w:rsid w:val="00B660BA"/>
    <w:rsid w:val="00B8454C"/>
    <w:rsid w:val="00BC2CC2"/>
    <w:rsid w:val="00C00F5C"/>
    <w:rsid w:val="00C026C2"/>
    <w:rsid w:val="00C45D20"/>
    <w:rsid w:val="00C47D8D"/>
    <w:rsid w:val="00C50A09"/>
    <w:rsid w:val="00C64F12"/>
    <w:rsid w:val="00C91F89"/>
    <w:rsid w:val="00CC1F91"/>
    <w:rsid w:val="00CD159E"/>
    <w:rsid w:val="00CD4668"/>
    <w:rsid w:val="00CF231D"/>
    <w:rsid w:val="00D052E7"/>
    <w:rsid w:val="00D077BB"/>
    <w:rsid w:val="00D44321"/>
    <w:rsid w:val="00D56965"/>
    <w:rsid w:val="00D7356A"/>
    <w:rsid w:val="00D8233C"/>
    <w:rsid w:val="00D87FE6"/>
    <w:rsid w:val="00DA2779"/>
    <w:rsid w:val="00DB7606"/>
    <w:rsid w:val="00DC28D4"/>
    <w:rsid w:val="00DD50A1"/>
    <w:rsid w:val="00DE7C02"/>
    <w:rsid w:val="00E22AD5"/>
    <w:rsid w:val="00E63568"/>
    <w:rsid w:val="00E75DE6"/>
    <w:rsid w:val="00E77590"/>
    <w:rsid w:val="00E86F7E"/>
    <w:rsid w:val="00EA1B71"/>
    <w:rsid w:val="00EA4B50"/>
    <w:rsid w:val="00ED1B99"/>
    <w:rsid w:val="00EE79F9"/>
    <w:rsid w:val="00EF7953"/>
    <w:rsid w:val="00F422F5"/>
    <w:rsid w:val="00F43500"/>
    <w:rsid w:val="00F52DB3"/>
    <w:rsid w:val="00F60A8F"/>
    <w:rsid w:val="00FA4727"/>
    <w:rsid w:val="00FA6FF3"/>
    <w:rsid w:val="00FE4337"/>
    <w:rsid w:val="00FE64FB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2917FA3-8938-457F-B21C-9F3A9504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77C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9238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238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9238F"/>
  </w:style>
  <w:style w:type="table" w:customStyle="1" w:styleId="Tabellengitternetz">
    <w:name w:val="Tabellengitternetz"/>
    <w:basedOn w:val="NormaleTabelle"/>
    <w:rsid w:val="00F52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1728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F7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lplanung@whv-hockey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spirehome\Norbert\Lehrerfortbildung\WHV-Luftkissen-Hock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2D9EE-48CE-4B8D-BBFB-CB8A17DD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WHV-Luftkissen-Hockey.dot</Template>
  <TotalTime>0</TotalTime>
  <Pages>2</Pages>
  <Words>206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</vt:lpstr>
    </vt:vector>
  </TitlesOfParts>
  <Company>outaspace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</dc:title>
  <dc:subject/>
  <dc:creator>Norbert Zimmermanns</dc:creator>
  <cp:keywords/>
  <cp:lastModifiedBy>WHV</cp:lastModifiedBy>
  <cp:revision>2</cp:revision>
  <cp:lastPrinted>2014-10-14T09:09:00Z</cp:lastPrinted>
  <dcterms:created xsi:type="dcterms:W3CDTF">2014-10-21T12:23:00Z</dcterms:created>
  <dcterms:modified xsi:type="dcterms:W3CDTF">2014-10-21T12:23:00Z</dcterms:modified>
</cp:coreProperties>
</file>